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5417" w14:textId="77777777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Helvetica" w:eastAsia="Times New Roman" w:hAnsi="Helvetica" w:cs="Arial"/>
          <w:color w:val="141414"/>
          <w:sz w:val="27"/>
          <w:szCs w:val="27"/>
        </w:rPr>
      </w:pPr>
    </w:p>
    <w:p w14:paraId="3B6B7F56" w14:textId="77777777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</w:p>
    <w:p w14:paraId="3FC02DF9" w14:textId="063276BB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 xml:space="preserve">Fifth-year senior Luke Jones of Pulaski Academy has spent the first two days of Arkansas Razorbacks spring football practice as the </w:t>
      </w:r>
      <w:proofErr w:type="gramStart"/>
      <w:r>
        <w:rPr>
          <w:rFonts w:ascii="Arial" w:eastAsia="Times New Roman" w:hAnsi="Arial" w:cs="Arial"/>
          <w:color w:val="141414"/>
          <w:sz w:val="20"/>
          <w:szCs w:val="20"/>
        </w:rPr>
        <w:t>first-team</w:t>
      </w:r>
      <w:proofErr w:type="gramEnd"/>
      <w:r>
        <w:rPr>
          <w:rFonts w:ascii="Arial" w:eastAsia="Times New Roman" w:hAnsi="Arial" w:cs="Arial"/>
          <w:color w:val="141414"/>
          <w:sz w:val="20"/>
          <w:szCs w:val="20"/>
        </w:rPr>
        <w:t xml:space="preserve"> left tackle after serving as a backup lineman the past two seasons.</w:t>
      </w:r>
    </w:p>
    <w:p w14:paraId="7FC500A2" w14:textId="3C8CE3B9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Jones (6-5, 327) says he’s ready for anything.</w:t>
      </w:r>
    </w:p>
    <w:p w14:paraId="6977442B" w14:textId="447121E7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41414"/>
          <w:sz w:val="20"/>
          <w:szCs w:val="20"/>
        </w:rPr>
        <w:t>“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 I’m prepared.” 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said Jones, who played in 23 games in 2020 and 2021 at guard while also practicing at center. 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>“I’m prepared to play all five positions. We have a couple other guys on the O-line that are working for those positions, too, that everyone’s moving around, getting work at different positions. We’ve got a good O-line, good depth.’</w:t>
      </w:r>
    </w:p>
    <w:p w14:paraId="192D76F9" w14:textId="7073BE4D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Jones’ versatility and the Hogs’ depth might be put to test after starting center Ricky Stromberg suffered an apparent knee injury during Tuesday’s second of 15 practices.</w:t>
      </w:r>
    </w:p>
    <w:p w14:paraId="364521EE" w14:textId="501C2CAE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 xml:space="preserve">Jones, a member of the SEC Honor Roll, played in 10 games in 2020 after transferring to Arkansas from Notre Dame in 2019 and saw action in 13 games last </w:t>
      </w:r>
      <w:proofErr w:type="gramStart"/>
      <w:r>
        <w:rPr>
          <w:rFonts w:ascii="Arial" w:eastAsia="Times New Roman" w:hAnsi="Arial" w:cs="Arial"/>
          <w:color w:val="141414"/>
          <w:sz w:val="20"/>
          <w:szCs w:val="20"/>
        </w:rPr>
        <w:t>season..</w:t>
      </w:r>
      <w:proofErr w:type="gramEnd"/>
      <w:r>
        <w:rPr>
          <w:rFonts w:ascii="Arial" w:eastAsia="Times New Roman" w:hAnsi="Arial" w:cs="Arial"/>
          <w:color w:val="141414"/>
          <w:sz w:val="20"/>
          <w:szCs w:val="20"/>
        </w:rPr>
        <w:t xml:space="preserve"> </w:t>
      </w:r>
    </w:p>
    <w:p w14:paraId="48583717" w14:textId="43A9628C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For now, Jones is filling the spot of 2021 starting left tackle Myron Cunningham, who completed his redshirt senior season last fall.</w:t>
      </w:r>
    </w:p>
    <w:p w14:paraId="4533925E" w14:textId="0234BF50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41414"/>
          <w:sz w:val="20"/>
          <w:szCs w:val="20"/>
        </w:rPr>
        <w:t>“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> I’m comfortable at left tackle,” Jones said.   “I was really close to Myron</w:t>
      </w:r>
      <w:r>
        <w:rPr>
          <w:rFonts w:ascii="Arial" w:eastAsia="Times New Roman" w:hAnsi="Arial" w:cs="Arial"/>
          <w:color w:val="1A1A1A"/>
          <w:sz w:val="20"/>
          <w:szCs w:val="20"/>
        </w:rPr>
        <w:t>,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and before he </w:t>
      </w:r>
      <w:proofErr w:type="gramStart"/>
      <w:r w:rsidRPr="004E7D00">
        <w:rPr>
          <w:rFonts w:ascii="Arial" w:eastAsia="Times New Roman" w:hAnsi="Arial" w:cs="Arial"/>
          <w:color w:val="1A1A1A"/>
          <w:sz w:val="20"/>
          <w:szCs w:val="20"/>
        </w:rPr>
        <w:t>left</w:t>
      </w:r>
      <w:proofErr w:type="gramEnd"/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he taught me a lot of what he knows how to play that position so I’m very comfortable.”</w:t>
      </w:r>
    </w:p>
    <w:p w14:paraId="06E6BEF6" w14:textId="44495CEC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Third-year sophomore Marcus Henderson 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(6-5, 287) 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of Memphis 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started Tuesday working as second-team </w:t>
      </w:r>
      <w:proofErr w:type="gramStart"/>
      <w:r>
        <w:rPr>
          <w:rFonts w:ascii="Arial" w:eastAsia="Times New Roman" w:hAnsi="Arial" w:cs="Arial"/>
          <w:color w:val="1A1A1A"/>
          <w:sz w:val="20"/>
          <w:szCs w:val="20"/>
        </w:rPr>
        <w:t>center, but</w:t>
      </w:r>
      <w:proofErr w:type="gramEnd"/>
      <w:r>
        <w:rPr>
          <w:rFonts w:ascii="Arial" w:eastAsia="Times New Roman" w:hAnsi="Arial" w:cs="Arial"/>
          <w:color w:val="1A1A1A"/>
          <w:sz w:val="20"/>
          <w:szCs w:val="20"/>
        </w:rPr>
        <w:t xml:space="preserve"> moved up to the first unit after Stromberg’s injury.</w:t>
      </w:r>
    </w:p>
    <w:p w14:paraId="5D388934" w14:textId="77777777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A1A1A"/>
          <w:sz w:val="20"/>
          <w:szCs w:val="20"/>
        </w:rPr>
        <w:t>“Marcus is very athletic,” Jones said.  “</w:t>
      </w:r>
      <w:proofErr w:type="gramStart"/>
      <w:r w:rsidRPr="004E7D00">
        <w:rPr>
          <w:rFonts w:ascii="Arial" w:eastAsia="Times New Roman" w:hAnsi="Arial" w:cs="Arial"/>
          <w:color w:val="1A1A1A"/>
          <w:sz w:val="20"/>
          <w:szCs w:val="20"/>
        </w:rPr>
        <w:t>So</w:t>
      </w:r>
      <w:proofErr w:type="gramEnd"/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it’s easy for him to adapt to different spots. I believe he could play guard, tackle or center and be one of those guys for us to go at each position. He’s a hard worker, great athlete.”</w:t>
      </w:r>
    </w:p>
    <w:p w14:paraId="5CF485AD" w14:textId="1B52470C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41414"/>
        </w:rPr>
      </w:pPr>
      <w:r w:rsidRPr="004E7D00">
        <w:rPr>
          <w:rFonts w:ascii="Arial" w:eastAsia="Times New Roman" w:hAnsi="Arial" w:cs="Arial"/>
          <w:b/>
          <w:bCs/>
          <w:color w:val="141414"/>
        </w:rPr>
        <w:t>Jefferson</w:t>
      </w:r>
      <w:r>
        <w:rPr>
          <w:rFonts w:ascii="Arial" w:eastAsia="Times New Roman" w:hAnsi="Arial" w:cs="Arial"/>
          <w:b/>
          <w:bCs/>
          <w:color w:val="141414"/>
        </w:rPr>
        <w:t xml:space="preserve"> to </w:t>
      </w:r>
      <w:r w:rsidRPr="004E7D00">
        <w:rPr>
          <w:rFonts w:ascii="Arial" w:eastAsia="Times New Roman" w:hAnsi="Arial" w:cs="Arial"/>
          <w:b/>
          <w:bCs/>
          <w:color w:val="141414"/>
        </w:rPr>
        <w:t>Haselwood</w:t>
      </w:r>
    </w:p>
    <w:p w14:paraId="2BB92C5E" w14:textId="4998E41D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Heralded Oklahoma transfer Jadon Haselwood caught a 55-yard touchdown pass from junior quarterback KJ Jefferson Tuesday, and it was no surprise to junior safety Jalen Catalon.</w:t>
      </w:r>
    </w:p>
    <w:p w14:paraId="4C6E7445" w14:textId="22772BC7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“He’s a very smooth receiver,” 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Catalon said of Haselwood, who caught 62 passes for 736 yards in three seasons at OU. 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>“You always have to make sure you have your technique right. Because if not he can expose you.”</w:t>
      </w:r>
    </w:p>
    <w:p w14:paraId="437AA2FE" w14:textId="136D3D4A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Haselwood, widely considered the top high school wide receiver in 2019, will be trying to fill the role as difference-maker after the departure of All-American wide receiver Treylon Burks to the NFL Draft.</w:t>
      </w:r>
    </w:p>
    <w:p w14:paraId="2A7F9601" w14:textId="14B99803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Ketron Jackson, </w:t>
      </w:r>
      <w:r>
        <w:rPr>
          <w:rFonts w:ascii="Arial" w:eastAsia="Times New Roman" w:hAnsi="Arial" w:cs="Arial"/>
          <w:color w:val="1A1A1A"/>
          <w:sz w:val="20"/>
          <w:szCs w:val="20"/>
        </w:rPr>
        <w:t>a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2021 freshman receiver staying within the 4-game maximum to keep his freshman status in 2022, </w:t>
      </w:r>
      <w:r>
        <w:rPr>
          <w:rFonts w:ascii="Arial" w:eastAsia="Times New Roman" w:hAnsi="Arial" w:cs="Arial"/>
          <w:color w:val="1A1A1A"/>
          <w:sz w:val="20"/>
          <w:szCs w:val="20"/>
        </w:rPr>
        <w:t>has also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impressed.</w:t>
      </w:r>
    </w:p>
    <w:p w14:paraId="153E7532" w14:textId="4226D637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A1A1A"/>
          <w:sz w:val="20"/>
          <w:szCs w:val="20"/>
        </w:rPr>
        <w:t>“ Every day they take the field his confidence level is going through the roof.,” Jefferson said.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 “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>We just have to continue to hold him accountable and watch him flourish.”</w:t>
      </w:r>
    </w:p>
    <w:p w14:paraId="60D50E8E" w14:textId="4FA8D9F6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A1A1A"/>
        </w:rPr>
      </w:pPr>
      <w:r w:rsidRPr="004E7D00">
        <w:rPr>
          <w:rFonts w:ascii="Arial" w:eastAsia="Times New Roman" w:hAnsi="Arial" w:cs="Arial"/>
          <w:b/>
          <w:bCs/>
          <w:color w:val="1A1A1A"/>
        </w:rPr>
        <w:t>Bumper</w:t>
      </w:r>
      <w:r>
        <w:rPr>
          <w:rFonts w:ascii="Arial" w:eastAsia="Times New Roman" w:hAnsi="Arial" w:cs="Arial"/>
          <w:b/>
          <w:bCs/>
          <w:color w:val="1A1A1A"/>
        </w:rPr>
        <w:t>’s back</w:t>
      </w:r>
    </w:p>
    <w:p w14:paraId="05845288" w14:textId="6E0B18A9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Linebacker Bumper Poole, back for a fifth season because of eligibility options brought on by COVID-19, practiced for the first time in his Arkansas career without former teammates Grant Morgan and Hayden Henry at his side.</w:t>
      </w:r>
    </w:p>
    <w:p w14:paraId="59902AEC" w14:textId="5B709EC2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“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First off it’s weird just not having your closest friends at practice,” </w:t>
      </w:r>
      <w:r>
        <w:rPr>
          <w:rFonts w:ascii="Arial" w:eastAsia="Times New Roman" w:hAnsi="Arial" w:cs="Arial"/>
          <w:color w:val="1A1A1A"/>
          <w:sz w:val="20"/>
          <w:szCs w:val="20"/>
        </w:rPr>
        <w:t>said Poole, who has recorded 349, including 23 TFL, in 44 games with the Razorbacks. “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>But now that I’m an older guy it’s fun because I get to step into a leadership role.  I’m doing my best to work on that and continue to lead these young guys.”</w:t>
      </w:r>
    </w:p>
    <w:p w14:paraId="3A1D5254" w14:textId="6F6F9BFA" w:rsid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>
        <w:rPr>
          <w:rFonts w:ascii="Arial" w:eastAsia="Times New Roman" w:hAnsi="Arial" w:cs="Arial"/>
          <w:color w:val="1A1A1A"/>
          <w:sz w:val="20"/>
          <w:szCs w:val="20"/>
        </w:rPr>
        <w:t>One linebacker that Poole doesn’t have to mentor is former Alabama linebacker Drew Sanders, a two-year letterman for the Crimson Tide.</w:t>
      </w:r>
    </w:p>
    <w:p w14:paraId="34433B18" w14:textId="6CC5E70F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  <w:r w:rsidRPr="004E7D00">
        <w:rPr>
          <w:rFonts w:ascii="Arial" w:eastAsia="Times New Roman" w:hAnsi="Arial" w:cs="Arial"/>
          <w:color w:val="141414"/>
          <w:sz w:val="20"/>
          <w:szCs w:val="20"/>
        </w:rPr>
        <w:t xml:space="preserve">Sanders </w:t>
      </w:r>
      <w:r>
        <w:rPr>
          <w:rFonts w:ascii="Arial" w:eastAsia="Times New Roman" w:hAnsi="Arial" w:cs="Arial"/>
          <w:color w:val="141414"/>
          <w:sz w:val="20"/>
          <w:szCs w:val="20"/>
        </w:rPr>
        <w:t xml:space="preserve">(6-5, 232), </w:t>
      </w:r>
      <w:r w:rsidRPr="004E7D00">
        <w:rPr>
          <w:rFonts w:ascii="Arial" w:eastAsia="Times New Roman" w:hAnsi="Arial" w:cs="Arial"/>
          <w:color w:val="141414"/>
          <w:sz w:val="20"/>
          <w:szCs w:val="20"/>
        </w:rPr>
        <w:t xml:space="preserve">an outside linebacker </w:t>
      </w:r>
      <w:proofErr w:type="gramStart"/>
      <w:r w:rsidRPr="004E7D00">
        <w:rPr>
          <w:rFonts w:ascii="Arial" w:eastAsia="Times New Roman" w:hAnsi="Arial" w:cs="Arial"/>
          <w:color w:val="141414"/>
          <w:sz w:val="20"/>
          <w:szCs w:val="20"/>
        </w:rPr>
        <w:t>at</w:t>
      </w:r>
      <w:proofErr w:type="gramEnd"/>
      <w:r w:rsidRPr="004E7D00">
        <w:rPr>
          <w:rFonts w:ascii="Arial" w:eastAsia="Times New Roman" w:hAnsi="Arial" w:cs="Arial"/>
          <w:color w:val="141414"/>
          <w:sz w:val="20"/>
          <w:szCs w:val="20"/>
        </w:rPr>
        <w:t xml:space="preserve"> Alabama</w:t>
      </w:r>
      <w:r>
        <w:rPr>
          <w:rFonts w:ascii="Arial" w:eastAsia="Times New Roman" w:hAnsi="Arial" w:cs="Arial"/>
          <w:color w:val="141414"/>
          <w:sz w:val="20"/>
          <w:szCs w:val="20"/>
        </w:rPr>
        <w:t xml:space="preserve"> (33 tackles in 2020-2021), has </w:t>
      </w:r>
      <w:r w:rsidRPr="004E7D00">
        <w:rPr>
          <w:rFonts w:ascii="Arial" w:eastAsia="Times New Roman" w:hAnsi="Arial" w:cs="Arial"/>
          <w:color w:val="141414"/>
          <w:sz w:val="20"/>
          <w:szCs w:val="20"/>
        </w:rPr>
        <w:t>moved inside at Arkansas.</w:t>
      </w:r>
    </w:p>
    <w:p w14:paraId="123EE8E7" w14:textId="7F3E10CC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41414"/>
          <w:sz w:val="20"/>
          <w:szCs w:val="20"/>
        </w:rPr>
        <w:t>“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> He’s extremely talented,” Pool</w:t>
      </w:r>
      <w:r>
        <w:rPr>
          <w:rFonts w:ascii="Arial" w:eastAsia="Times New Roman" w:hAnsi="Arial" w:cs="Arial"/>
          <w:color w:val="1A1A1A"/>
          <w:sz w:val="20"/>
          <w:szCs w:val="20"/>
        </w:rPr>
        <w:t>e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said. He’s got a lot of intangibles and I think that he wants to be </w:t>
      </w:r>
      <w:proofErr w:type="gramStart"/>
      <w:r w:rsidRPr="004E7D00">
        <w:rPr>
          <w:rFonts w:ascii="Arial" w:eastAsia="Times New Roman" w:hAnsi="Arial" w:cs="Arial"/>
          <w:color w:val="1A1A1A"/>
          <w:sz w:val="20"/>
          <w:szCs w:val="20"/>
        </w:rPr>
        <w:t>good</w:t>
      </w:r>
      <w:proofErr w:type="gramEnd"/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and he works really hard. Whenever you put all those things together, you’re going to have a guy that’s going to be successful.”</w:t>
      </w:r>
    </w:p>
    <w:p w14:paraId="1279AFF3" w14:textId="6030055B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/>
          <w:bCs/>
          <w:color w:val="1A1A1A"/>
        </w:rPr>
      </w:pPr>
      <w:r w:rsidRPr="004E7D00">
        <w:rPr>
          <w:rFonts w:ascii="Arial" w:eastAsia="Times New Roman" w:hAnsi="Arial" w:cs="Arial"/>
          <w:b/>
          <w:bCs/>
          <w:color w:val="1A1A1A"/>
        </w:rPr>
        <w:t>Catalon healthy</w:t>
      </w:r>
    </w:p>
    <w:p w14:paraId="31B30F44" w14:textId="44C5349F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  <w:r>
        <w:rPr>
          <w:rFonts w:ascii="Arial" w:eastAsia="Times New Roman" w:hAnsi="Arial" w:cs="Arial"/>
          <w:color w:val="141414"/>
          <w:sz w:val="20"/>
          <w:szCs w:val="20"/>
        </w:rPr>
        <w:t>2020 f</w:t>
      </w:r>
      <w:r w:rsidRPr="004E7D00">
        <w:rPr>
          <w:rFonts w:ascii="Arial" w:eastAsia="Times New Roman" w:hAnsi="Arial" w:cs="Arial"/>
          <w:color w:val="141414"/>
          <w:sz w:val="20"/>
          <w:szCs w:val="20"/>
        </w:rPr>
        <w:t xml:space="preserve">irst-team All-SEC </w:t>
      </w:r>
      <w:r>
        <w:rPr>
          <w:rFonts w:ascii="Arial" w:eastAsia="Times New Roman" w:hAnsi="Arial" w:cs="Arial"/>
          <w:color w:val="141414"/>
          <w:sz w:val="20"/>
          <w:szCs w:val="20"/>
        </w:rPr>
        <w:t xml:space="preserve">safety Jalen </w:t>
      </w:r>
      <w:r w:rsidRPr="004E7D00">
        <w:rPr>
          <w:rFonts w:ascii="Arial" w:eastAsia="Times New Roman" w:hAnsi="Arial" w:cs="Arial"/>
          <w:color w:val="141414"/>
          <w:sz w:val="20"/>
          <w:szCs w:val="20"/>
        </w:rPr>
        <w:t xml:space="preserve">Catalon </w:t>
      </w:r>
      <w:r>
        <w:rPr>
          <w:rFonts w:ascii="Arial" w:eastAsia="Times New Roman" w:hAnsi="Arial" w:cs="Arial"/>
          <w:color w:val="141414"/>
          <w:sz w:val="20"/>
          <w:szCs w:val="20"/>
        </w:rPr>
        <w:t xml:space="preserve">said he feel good </w:t>
      </w:r>
      <w:r w:rsidRPr="004E7D00">
        <w:rPr>
          <w:rFonts w:ascii="Arial" w:eastAsia="Times New Roman" w:hAnsi="Arial" w:cs="Arial"/>
          <w:color w:val="141414"/>
          <w:sz w:val="20"/>
          <w:szCs w:val="20"/>
        </w:rPr>
        <w:t>afte</w:t>
      </w:r>
      <w:r>
        <w:rPr>
          <w:rFonts w:ascii="Arial" w:eastAsia="Times New Roman" w:hAnsi="Arial" w:cs="Arial"/>
          <w:color w:val="141414"/>
          <w:sz w:val="20"/>
          <w:szCs w:val="20"/>
        </w:rPr>
        <w:t xml:space="preserve">r a </w:t>
      </w:r>
      <w:r w:rsidRPr="004E7D00">
        <w:rPr>
          <w:rFonts w:ascii="Arial" w:eastAsia="Times New Roman" w:hAnsi="Arial" w:cs="Arial"/>
          <w:color w:val="141414"/>
          <w:sz w:val="20"/>
          <w:szCs w:val="20"/>
        </w:rPr>
        <w:t>shoulder injury and subsequent surgery ended his 2021 season after six games.</w:t>
      </w:r>
    </w:p>
    <w:p w14:paraId="448F6739" w14:textId="4908AA98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41414"/>
          <w:sz w:val="20"/>
          <w:szCs w:val="20"/>
        </w:rPr>
        <w:t>“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> Me moving around, me raising up, doing everything that involves my shoulder feels great</w:t>
      </w:r>
      <w:r>
        <w:rPr>
          <w:rFonts w:ascii="Arial" w:eastAsia="Times New Roman" w:hAnsi="Arial" w:cs="Arial"/>
          <w:color w:val="1A1A1A"/>
          <w:sz w:val="20"/>
          <w:szCs w:val="20"/>
        </w:rPr>
        <w:t>,” said Catalon, who intercepted two passes in 2021 after earning All-SEC honors in 2020.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>  “I’m getting after it just like last year and the year before.”</w:t>
      </w:r>
    </w:p>
    <w:p w14:paraId="4C77CE59" w14:textId="0E276667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A1A1A"/>
          <w:sz w:val="20"/>
          <w:szCs w:val="20"/>
        </w:rPr>
        <w:lastRenderedPageBreak/>
        <w:t>Backup quarterback Malik Hornsby</w:t>
      </w:r>
      <w:r>
        <w:rPr>
          <w:rFonts w:ascii="Arial" w:eastAsia="Times New Roman" w:hAnsi="Arial" w:cs="Arial"/>
          <w:color w:val="1A1A1A"/>
          <w:sz w:val="20"/>
          <w:szCs w:val="20"/>
        </w:rPr>
        <w:t>, a redshirt sophomore from Missouri City, Texas,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missed Tuesday’s practice because of flu.</w:t>
      </w:r>
    </w:p>
    <w:p w14:paraId="2B34019A" w14:textId="137E8210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A1A1A"/>
          <w:sz w:val="20"/>
          <w:szCs w:val="20"/>
        </w:rPr>
      </w:pP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That created more reps behind for redshirt freshman Lucas Coley 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(6-2, 217) 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and Cade Fortin, </w:t>
      </w:r>
      <w:r>
        <w:rPr>
          <w:rFonts w:ascii="Arial" w:eastAsia="Times New Roman" w:hAnsi="Arial" w:cs="Arial"/>
          <w:color w:val="1A1A1A"/>
          <w:sz w:val="20"/>
          <w:szCs w:val="20"/>
        </w:rPr>
        <w:t xml:space="preserve">a 6-3 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walk-on transfer </w:t>
      </w:r>
      <w:r>
        <w:rPr>
          <w:rFonts w:ascii="Arial" w:eastAsia="Times New Roman" w:hAnsi="Arial" w:cs="Arial"/>
          <w:color w:val="1A1A1A"/>
          <w:sz w:val="20"/>
          <w:szCs w:val="20"/>
        </w:rPr>
        <w:t>who was</w:t>
      </w:r>
      <w:r w:rsidRPr="004E7D00">
        <w:rPr>
          <w:rFonts w:ascii="Arial" w:eastAsia="Times New Roman" w:hAnsi="Arial" w:cs="Arial"/>
          <w:color w:val="1A1A1A"/>
          <w:sz w:val="20"/>
          <w:szCs w:val="20"/>
        </w:rPr>
        <w:t xml:space="preserve"> a scholarship quarterback at South Florida.</w:t>
      </w:r>
    </w:p>
    <w:p w14:paraId="3B75BB1D" w14:textId="76CF3F2F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  <w:r w:rsidRPr="004E7D00">
        <w:rPr>
          <w:rFonts w:ascii="Arial" w:eastAsia="Times New Roman" w:hAnsi="Arial" w:cs="Arial"/>
          <w:color w:val="141414"/>
          <w:sz w:val="20"/>
          <w:szCs w:val="20"/>
        </w:rPr>
        <w:t>The Razorbacks practice again Wednesday</w:t>
      </w:r>
      <w:r>
        <w:rPr>
          <w:rFonts w:ascii="Arial" w:eastAsia="Times New Roman" w:hAnsi="Arial" w:cs="Arial"/>
          <w:color w:val="141414"/>
          <w:sz w:val="20"/>
          <w:szCs w:val="20"/>
        </w:rPr>
        <w:t>, then will take the next 11 days off because of spring break.</w:t>
      </w:r>
    </w:p>
    <w:p w14:paraId="2E980A73" w14:textId="77777777" w:rsidR="004E7D00" w:rsidRPr="004E7D00" w:rsidRDefault="004E7D00" w:rsidP="004E7D00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41414"/>
          <w:sz w:val="20"/>
          <w:szCs w:val="20"/>
        </w:rPr>
      </w:pPr>
    </w:p>
    <w:p w14:paraId="47F017AA" w14:textId="77777777" w:rsidR="00132D1E" w:rsidRPr="004E7D00" w:rsidRDefault="00132D1E"/>
    <w:sectPr w:rsidR="00132D1E" w:rsidRPr="004E7D00" w:rsidSect="00B9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83"/>
    <w:rsid w:val="00132D1E"/>
    <w:rsid w:val="00406E7A"/>
    <w:rsid w:val="004D5A6D"/>
    <w:rsid w:val="004E7D00"/>
    <w:rsid w:val="00880D79"/>
    <w:rsid w:val="00B24A83"/>
    <w:rsid w:val="00B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EFFA9"/>
  <w15:chartTrackingRefBased/>
  <w15:docId w15:val="{E20E9BB4-2ECD-724C-908B-9E97A82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D00"/>
    <w:rPr>
      <w:rFonts w:ascii="Times New Roman" w:eastAsia="Times New Roman" w:hAnsi="Times New Roman" w:cs="Times New Roman"/>
    </w:rPr>
  </w:style>
  <w:style w:type="character" w:customStyle="1" w:styleId="ams">
    <w:name w:val="ams"/>
    <w:basedOn w:val="DefaultParagraphFont"/>
    <w:rsid w:val="004E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3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jkruprock@gmail.com</dc:creator>
  <cp:keywords/>
  <dc:description/>
  <cp:lastModifiedBy>jkruprock@gmail.com</cp:lastModifiedBy>
  <cp:revision>4</cp:revision>
  <dcterms:created xsi:type="dcterms:W3CDTF">2022-03-16T02:06:00Z</dcterms:created>
  <dcterms:modified xsi:type="dcterms:W3CDTF">2022-03-16T04:08:00Z</dcterms:modified>
</cp:coreProperties>
</file>